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678E3" w14:textId="77777777" w:rsidR="00513029" w:rsidRPr="00513029" w:rsidRDefault="00513029" w:rsidP="00513029">
      <w:pPr>
        <w:rPr>
          <w:rFonts w:cs="Segoe UI"/>
        </w:rPr>
      </w:pPr>
    </w:p>
    <w:p w14:paraId="05F880CC" w14:textId="77777777" w:rsidR="00513029" w:rsidRPr="00513029" w:rsidRDefault="00513029" w:rsidP="00513029">
      <w:pPr>
        <w:rPr>
          <w:rFonts w:cs="Segoe UI"/>
        </w:rPr>
      </w:pPr>
    </w:p>
    <w:p w14:paraId="09A178F4" w14:textId="4324EEB9" w:rsidR="00237ADB" w:rsidRDefault="00513029" w:rsidP="00513029">
      <w:pPr>
        <w:jc w:val="center"/>
        <w:rPr>
          <w:rFonts w:cs="Segoe UI"/>
        </w:rPr>
      </w:pPr>
      <w:r w:rsidRPr="00513029">
        <w:rPr>
          <w:rFonts w:cs="Segoe UI"/>
          <w:b/>
        </w:rPr>
        <w:t>A RESOLUTION</w:t>
      </w:r>
      <w:r w:rsidRPr="00513029">
        <w:rPr>
          <w:rFonts w:cs="Segoe UI"/>
          <w:b/>
        </w:rPr>
        <w:br/>
      </w:r>
      <w:r w:rsidRPr="00513029">
        <w:rPr>
          <w:rFonts w:cs="Segoe UI"/>
          <w:b/>
        </w:rPr>
        <w:br/>
      </w:r>
      <w:r w:rsidRPr="00513029">
        <w:rPr>
          <w:rFonts w:cs="Segoe UI"/>
        </w:rPr>
        <w:t xml:space="preserve">A resolution of the county of _______, Commonwealth of Pennsylvania, </w:t>
      </w:r>
      <w:r w:rsidR="00322CEC">
        <w:rPr>
          <w:rFonts w:cs="Segoe UI"/>
        </w:rPr>
        <w:t xml:space="preserve">supporting </w:t>
      </w:r>
      <w:r w:rsidR="00B31E87">
        <w:rPr>
          <w:rFonts w:cs="Segoe UI"/>
        </w:rPr>
        <w:t>the 20</w:t>
      </w:r>
      <w:r w:rsidR="000974BF">
        <w:rPr>
          <w:rFonts w:cs="Segoe UI"/>
        </w:rPr>
        <w:t>2</w:t>
      </w:r>
      <w:r w:rsidR="009E2C65">
        <w:rPr>
          <w:rFonts w:cs="Segoe UI"/>
        </w:rPr>
        <w:t>2</w:t>
      </w:r>
      <w:r w:rsidR="00B31E87">
        <w:rPr>
          <w:rFonts w:cs="Segoe UI"/>
        </w:rPr>
        <w:t xml:space="preserve"> priorities of the County Commissioners Association of Pennsylvania</w:t>
      </w:r>
      <w:r w:rsidR="00237ADB">
        <w:rPr>
          <w:rFonts w:cs="Segoe UI"/>
        </w:rPr>
        <w:t>.</w:t>
      </w:r>
    </w:p>
    <w:p w14:paraId="030670D8" w14:textId="77777777" w:rsidR="00CF1944" w:rsidRDefault="00CF1944" w:rsidP="00513029">
      <w:pPr>
        <w:jc w:val="center"/>
        <w:rPr>
          <w:rFonts w:cs="Segoe UI"/>
        </w:rPr>
      </w:pPr>
    </w:p>
    <w:p w14:paraId="1EAC36F0" w14:textId="77777777" w:rsidR="00237ADB" w:rsidRDefault="00237ADB" w:rsidP="00237ADB">
      <w:pPr>
        <w:rPr>
          <w:rFonts w:cs="Segoe UI"/>
        </w:rPr>
      </w:pPr>
    </w:p>
    <w:p w14:paraId="42F688FE" w14:textId="10F10A8E" w:rsidR="00B31E87" w:rsidRDefault="00B31E87" w:rsidP="00B31E87">
      <w:pPr>
        <w:rPr>
          <w:rFonts w:cs="Segoe UI"/>
        </w:rPr>
      </w:pPr>
      <w:r>
        <w:rPr>
          <w:rFonts w:cs="Segoe UI"/>
          <w:b/>
        </w:rPr>
        <w:t>WHEREAS</w:t>
      </w:r>
      <w:r>
        <w:rPr>
          <w:rFonts w:cs="Segoe UI"/>
        </w:rPr>
        <w:t xml:space="preserve">, Pennsylvania counties have </w:t>
      </w:r>
      <w:r w:rsidR="009818FF">
        <w:rPr>
          <w:rFonts w:cs="Segoe UI"/>
        </w:rPr>
        <w:t xml:space="preserve">selected </w:t>
      </w:r>
      <w:r w:rsidR="009E2C65">
        <w:rPr>
          <w:rFonts w:cs="Segoe UI"/>
        </w:rPr>
        <w:t>seven</w:t>
      </w:r>
      <w:r w:rsidR="009818FF">
        <w:rPr>
          <w:rFonts w:cs="Segoe UI"/>
        </w:rPr>
        <w:t xml:space="preserve"> priority issues</w:t>
      </w:r>
      <w:r>
        <w:rPr>
          <w:rFonts w:cs="Segoe UI"/>
        </w:rPr>
        <w:t xml:space="preserve"> t</w:t>
      </w:r>
      <w:r w:rsidR="009818FF">
        <w:rPr>
          <w:rFonts w:cs="Segoe UI"/>
        </w:rPr>
        <w:t xml:space="preserve">hat will be the focal point of counties’ proactive agenda for </w:t>
      </w:r>
      <w:r w:rsidR="009E2C65">
        <w:rPr>
          <w:rFonts w:cs="Segoe UI"/>
        </w:rPr>
        <w:t>2022</w:t>
      </w:r>
      <w:r w:rsidR="009818FF">
        <w:rPr>
          <w:rFonts w:cs="Segoe UI"/>
        </w:rPr>
        <w:t>;</w:t>
      </w:r>
      <w:r w:rsidR="00291356">
        <w:rPr>
          <w:rFonts w:cs="Segoe UI"/>
        </w:rPr>
        <w:t xml:space="preserve"> and</w:t>
      </w:r>
    </w:p>
    <w:p w14:paraId="7DE2964F" w14:textId="77777777" w:rsidR="00B31E87" w:rsidRDefault="00B31E87" w:rsidP="00B31E87">
      <w:pPr>
        <w:rPr>
          <w:rFonts w:cs="Segoe UI"/>
        </w:rPr>
      </w:pPr>
    </w:p>
    <w:p w14:paraId="03961333" w14:textId="50F70E6F" w:rsidR="00B31E87" w:rsidRDefault="00B31E87" w:rsidP="00B31E87">
      <w:pPr>
        <w:rPr>
          <w:rFonts w:cs="Segoe UI"/>
        </w:rPr>
      </w:pPr>
      <w:r>
        <w:rPr>
          <w:rFonts w:cs="Segoe UI"/>
          <w:b/>
        </w:rPr>
        <w:t>WHEREAS</w:t>
      </w:r>
      <w:r>
        <w:rPr>
          <w:rFonts w:cs="Segoe UI"/>
        </w:rPr>
        <w:t xml:space="preserve">, these priorities showcase </w:t>
      </w:r>
      <w:r w:rsidR="00BA3AE7">
        <w:rPr>
          <w:rFonts w:cs="Segoe UI"/>
        </w:rPr>
        <w:t>counties’ commitment to the core services they provide to the people and communities of Pennsylvania;</w:t>
      </w:r>
      <w:r w:rsidR="00291356">
        <w:rPr>
          <w:rFonts w:cs="Segoe UI"/>
        </w:rPr>
        <w:t xml:space="preserve"> and </w:t>
      </w:r>
    </w:p>
    <w:p w14:paraId="33D065C4" w14:textId="77777777" w:rsidR="00B31E87" w:rsidRDefault="00B31E87" w:rsidP="00B31E87">
      <w:pPr>
        <w:rPr>
          <w:rFonts w:cs="Segoe UI"/>
        </w:rPr>
      </w:pPr>
    </w:p>
    <w:p w14:paraId="7BE19073" w14:textId="746BA87A" w:rsidR="00BA3AE7" w:rsidRPr="007F47A6" w:rsidRDefault="00B31E87" w:rsidP="00BA3AE7">
      <w:pPr>
        <w:rPr>
          <w:rFonts w:cs="Segoe UI"/>
        </w:rPr>
      </w:pPr>
      <w:r>
        <w:rPr>
          <w:rFonts w:cs="Segoe UI"/>
          <w:b/>
        </w:rPr>
        <w:t>WHEREAS</w:t>
      </w:r>
      <w:r>
        <w:rPr>
          <w:rFonts w:cs="Segoe UI"/>
        </w:rPr>
        <w:t xml:space="preserve">, </w:t>
      </w:r>
      <w:r w:rsidR="00BA3AE7">
        <w:rPr>
          <w:rFonts w:cs="Segoe UI"/>
        </w:rPr>
        <w:t xml:space="preserve">achieving these </w:t>
      </w:r>
      <w:r w:rsidR="009E2C65">
        <w:rPr>
          <w:rFonts w:cs="Segoe UI"/>
        </w:rPr>
        <w:t>even</w:t>
      </w:r>
      <w:r w:rsidR="00BA3AE7">
        <w:rPr>
          <w:rFonts w:cs="Segoe UI"/>
        </w:rPr>
        <w:t xml:space="preserve"> county priorities</w:t>
      </w:r>
      <w:r w:rsidR="000C35B1">
        <w:rPr>
          <w:rFonts w:cs="Segoe UI"/>
        </w:rPr>
        <w:t xml:space="preserve"> underscore </w:t>
      </w:r>
      <w:r w:rsidR="00BA3AE7">
        <w:rPr>
          <w:rFonts w:cs="Segoe UI"/>
        </w:rPr>
        <w:t xml:space="preserve">the critical need to redefine, </w:t>
      </w:r>
      <w:r w:rsidR="00BA3AE7" w:rsidRPr="007F47A6">
        <w:rPr>
          <w:rFonts w:cs="Segoe UI"/>
        </w:rPr>
        <w:t>reinvigorate and emphasize the state-county partnership in service delivery;</w:t>
      </w:r>
      <w:r w:rsidR="00291356">
        <w:rPr>
          <w:rFonts w:cs="Segoe UI"/>
        </w:rPr>
        <w:t xml:space="preserve"> and</w:t>
      </w:r>
    </w:p>
    <w:p w14:paraId="1ECF9EEB" w14:textId="77777777" w:rsidR="00B31E87" w:rsidRPr="007F47A6" w:rsidRDefault="00B31E87" w:rsidP="00B31E87">
      <w:pPr>
        <w:rPr>
          <w:rFonts w:cs="Segoe UI"/>
        </w:rPr>
      </w:pPr>
    </w:p>
    <w:p w14:paraId="2408B6CF" w14:textId="5DDBFE8D" w:rsidR="00BA3AE7" w:rsidRDefault="00B31E87" w:rsidP="00B31E87">
      <w:pPr>
        <w:rPr>
          <w:rFonts w:cs="Segoe UI"/>
        </w:rPr>
      </w:pPr>
      <w:r w:rsidRPr="007F47A6">
        <w:rPr>
          <w:rFonts w:cs="Segoe UI"/>
          <w:b/>
        </w:rPr>
        <w:t>WHEREAS</w:t>
      </w:r>
      <w:r w:rsidRPr="007F47A6">
        <w:rPr>
          <w:rFonts w:cs="Segoe UI"/>
        </w:rPr>
        <w:t>, the top priority f</w:t>
      </w:r>
      <w:r w:rsidR="00BA3AE7" w:rsidRPr="007F47A6">
        <w:rPr>
          <w:rFonts w:cs="Segoe UI"/>
        </w:rPr>
        <w:t>or Pennsylvania counties in 20</w:t>
      </w:r>
      <w:r w:rsidR="000974BF" w:rsidRPr="007F47A6">
        <w:rPr>
          <w:rFonts w:cs="Segoe UI"/>
        </w:rPr>
        <w:t>2</w:t>
      </w:r>
      <w:r w:rsidR="009E2C65">
        <w:rPr>
          <w:rFonts w:cs="Segoe UI"/>
        </w:rPr>
        <w:t>2</w:t>
      </w:r>
      <w:r w:rsidRPr="007F47A6">
        <w:rPr>
          <w:rFonts w:cs="Segoe UI"/>
        </w:rPr>
        <w:t xml:space="preserve"> is</w:t>
      </w:r>
      <w:r w:rsidR="00BA3AE7" w:rsidRPr="007F47A6">
        <w:rPr>
          <w:rFonts w:cs="Segoe UI"/>
        </w:rPr>
        <w:t xml:space="preserve"> </w:t>
      </w:r>
      <w:r w:rsidR="009E2C65">
        <w:rPr>
          <w:rFonts w:cs="Segoe UI"/>
        </w:rPr>
        <w:t>advocating for appropriate funding to support the crumbling mental health system</w:t>
      </w:r>
      <w:r w:rsidR="00BA3AE7" w:rsidRPr="007F47A6">
        <w:rPr>
          <w:rFonts w:cs="Segoe UI"/>
        </w:rPr>
        <w:t>;</w:t>
      </w:r>
      <w:r w:rsidR="00291356">
        <w:rPr>
          <w:rFonts w:cs="Segoe UI"/>
        </w:rPr>
        <w:t xml:space="preserve"> and</w:t>
      </w:r>
    </w:p>
    <w:p w14:paraId="5B02E8D8" w14:textId="19AB80E9" w:rsidR="007F47A6" w:rsidRDefault="007F47A6" w:rsidP="007F47A6">
      <w:pPr>
        <w:rPr>
          <w:rFonts w:cs="Segoe UI"/>
        </w:rPr>
      </w:pPr>
    </w:p>
    <w:p w14:paraId="637D2756" w14:textId="66C27737" w:rsidR="007F47A6" w:rsidRDefault="007F47A6" w:rsidP="007F47A6">
      <w:pPr>
        <w:rPr>
          <w:rFonts w:cs="Segoe UI"/>
        </w:rPr>
      </w:pPr>
      <w:r>
        <w:rPr>
          <w:rFonts w:cs="Segoe UI"/>
          <w:b/>
          <w:bCs/>
        </w:rPr>
        <w:t xml:space="preserve">WHEREAS, </w:t>
      </w:r>
      <w:r w:rsidR="009E2C65">
        <w:rPr>
          <w:rFonts w:cs="Segoe UI"/>
        </w:rPr>
        <w:t xml:space="preserve">counties provide community-based mental health services, such as </w:t>
      </w:r>
      <w:r w:rsidR="009E2C65" w:rsidRPr="00AC0731">
        <w:rPr>
          <w:rFonts w:cs="Segoe UI"/>
        </w:rPr>
        <w:t>community residential programs, family-based support, outpatient care and crisis intervention, which are critical to the well-being of our constituents and our communities</w:t>
      </w:r>
      <w:r>
        <w:rPr>
          <w:rFonts w:cs="Segoe UI"/>
        </w:rPr>
        <w:t>;</w:t>
      </w:r>
      <w:r w:rsidR="00291356">
        <w:rPr>
          <w:rFonts w:cs="Segoe UI"/>
        </w:rPr>
        <w:t xml:space="preserve"> and</w:t>
      </w:r>
    </w:p>
    <w:p w14:paraId="02E07E8B" w14:textId="48110AFD" w:rsidR="007F47A6" w:rsidRDefault="007F47A6" w:rsidP="007F47A6">
      <w:pPr>
        <w:rPr>
          <w:rFonts w:cs="Segoe UI"/>
        </w:rPr>
      </w:pPr>
    </w:p>
    <w:p w14:paraId="223A7E5A" w14:textId="0A80DB91" w:rsidR="009E2C65" w:rsidRPr="00CD6A16" w:rsidRDefault="007F47A6" w:rsidP="009E2C65">
      <w:pPr>
        <w:contextualSpacing/>
      </w:pPr>
      <w:r>
        <w:rPr>
          <w:rFonts w:cs="Segoe UI"/>
          <w:b/>
          <w:bCs/>
        </w:rPr>
        <w:t>WHEREAS,</w:t>
      </w:r>
      <w:r w:rsidR="009E2C65">
        <w:rPr>
          <w:rFonts w:cs="Segoe UI"/>
          <w:b/>
          <w:bCs/>
        </w:rPr>
        <w:t xml:space="preserve"> </w:t>
      </w:r>
      <w:r w:rsidR="009E2C65">
        <w:rPr>
          <w:rFonts w:cs="Segoe UI"/>
        </w:rPr>
        <w:t>s</w:t>
      </w:r>
      <w:r w:rsidR="009E2C65" w:rsidRPr="00AC0731">
        <w:rPr>
          <w:rFonts w:cs="Segoe UI"/>
        </w:rPr>
        <w:t>tate funding has lagged far behind needs and caseloads for years</w:t>
      </w:r>
      <w:r w:rsidR="009E2C65">
        <w:rPr>
          <w:rFonts w:cs="Segoe UI"/>
        </w:rPr>
        <w:t>,</w:t>
      </w:r>
      <w:r w:rsidR="009E2C65" w:rsidRPr="00AC0731">
        <w:rPr>
          <w:rFonts w:cs="Segoe UI"/>
        </w:rPr>
        <w:t xml:space="preserve"> which has negatively affected services while also putting tension on communities</w:t>
      </w:r>
      <w:r w:rsidR="009E2C65">
        <w:rPr>
          <w:rFonts w:cs="Segoe UI"/>
        </w:rPr>
        <w:t xml:space="preserve"> and local budgets</w:t>
      </w:r>
      <w:r w:rsidRPr="00D4504C">
        <w:rPr>
          <w:rFonts w:cs="Segoe UI"/>
        </w:rPr>
        <w:t>;</w:t>
      </w:r>
      <w:r w:rsidR="00291356">
        <w:rPr>
          <w:rFonts w:cs="Segoe UI"/>
        </w:rPr>
        <w:t xml:space="preserve"> and</w:t>
      </w:r>
      <w:r w:rsidR="00A56F5A">
        <w:rPr>
          <w:rFonts w:cs="Segoe UI"/>
        </w:rPr>
        <w:br/>
      </w:r>
      <w:r w:rsidR="00A56F5A">
        <w:rPr>
          <w:rFonts w:cs="Segoe UI"/>
        </w:rPr>
        <w:br/>
      </w:r>
      <w:r w:rsidR="009E2C65" w:rsidRPr="00CD6A16">
        <w:rPr>
          <w:b/>
        </w:rPr>
        <w:t xml:space="preserve">WHEREAS, </w:t>
      </w:r>
      <w:r w:rsidR="009E2C65" w:rsidRPr="00CD6A16">
        <w:t xml:space="preserve">___________ County has invested in community-based mental health services that  coordinate and invest in programs and services that meet the needs and challenges of local communities, including </w:t>
      </w:r>
      <w:r w:rsidR="009E2C65" w:rsidRPr="00CD6A16">
        <w:rPr>
          <w:rFonts w:cs="Segoe UI"/>
          <w:highlight w:val="yellow"/>
        </w:rPr>
        <w:t>&lt;&lt;include examples of community mental health programs in your county as applicable&gt;&gt;</w:t>
      </w:r>
      <w:r w:rsidR="009E2C65" w:rsidRPr="00CD6A16">
        <w:rPr>
          <w:rFonts w:cs="Segoe UI"/>
        </w:rPr>
        <w:t>;</w:t>
      </w:r>
      <w:r w:rsidR="00291356">
        <w:rPr>
          <w:rFonts w:cs="Segoe UI"/>
        </w:rPr>
        <w:t xml:space="preserve"> and</w:t>
      </w:r>
    </w:p>
    <w:p w14:paraId="390DF68C" w14:textId="77777777" w:rsidR="009E2C65" w:rsidRPr="007F47A6" w:rsidRDefault="009E2C65" w:rsidP="009E2C65">
      <w:pPr>
        <w:rPr>
          <w:b/>
          <w:color w:val="FF0000"/>
        </w:rPr>
      </w:pPr>
    </w:p>
    <w:p w14:paraId="67B82702" w14:textId="150BDCA8" w:rsidR="009E2C65" w:rsidRPr="00CD6A16" w:rsidRDefault="009E2C65" w:rsidP="009E2C65">
      <w:pPr>
        <w:rPr>
          <w:rFonts w:cs="Segoe UI"/>
        </w:rPr>
      </w:pPr>
      <w:r w:rsidRPr="00CD6A16">
        <w:rPr>
          <w:b/>
        </w:rPr>
        <w:t xml:space="preserve">WHEREAS, </w:t>
      </w:r>
      <w:r w:rsidRPr="00CD6A16">
        <w:t>a key objective under this priority is the preservation of the successful Behavioral HealthChoices program, which has allowed each county the flexibility to deliver mental health and drug and alcohol services to individuals enrolled in Medicaid that meet local needs and challenges</w:t>
      </w:r>
      <w:r w:rsidRPr="00CD6A16">
        <w:rPr>
          <w:rFonts w:cs="Segoe UI"/>
        </w:rPr>
        <w:t xml:space="preserve">; </w:t>
      </w:r>
      <w:r w:rsidR="00291356">
        <w:rPr>
          <w:rFonts w:cs="Segoe UI"/>
        </w:rPr>
        <w:t>and</w:t>
      </w:r>
    </w:p>
    <w:p w14:paraId="1EBD62E0" w14:textId="77777777" w:rsidR="009E2C65" w:rsidRPr="00CD6A16" w:rsidRDefault="009E2C65" w:rsidP="009E2C65">
      <w:pPr>
        <w:rPr>
          <w:rFonts w:cs="Segoe UI"/>
        </w:rPr>
      </w:pPr>
    </w:p>
    <w:p w14:paraId="6286FB79" w14:textId="3A350C12" w:rsidR="009E2C65" w:rsidRPr="00CD6A16" w:rsidRDefault="009E2C65" w:rsidP="009E2C65">
      <w:pPr>
        <w:contextualSpacing/>
        <w:rPr>
          <w:rFonts w:cs="Segoe UI"/>
          <w:sz w:val="18"/>
        </w:rPr>
      </w:pPr>
      <w:r w:rsidRPr="00CD6A16">
        <w:rPr>
          <w:b/>
        </w:rPr>
        <w:t xml:space="preserve">WHEREAS, </w:t>
      </w:r>
      <w:r w:rsidRPr="00CD6A16">
        <w:rPr>
          <w:rFonts w:cs="Segoe UI"/>
        </w:rPr>
        <w:t>counties will need collaboration between the legislature and administration to work closely with them on a</w:t>
      </w:r>
      <w:r w:rsidRPr="00CD6A16">
        <w:rPr>
          <w:rFonts w:cs="Segoe UI"/>
          <w:szCs w:val="28"/>
        </w:rPr>
        <w:t xml:space="preserve"> targeted, strategic investment of dollars into </w:t>
      </w:r>
      <w:r w:rsidRPr="00CD6A16">
        <w:rPr>
          <w:rFonts w:cs="Segoe UI"/>
        </w:rPr>
        <w:t>community mental health services at the county level</w:t>
      </w:r>
      <w:r w:rsidRPr="00CD6A16">
        <w:rPr>
          <w:rFonts w:cs="Segoe UI"/>
          <w:szCs w:val="28"/>
        </w:rPr>
        <w:t xml:space="preserve"> in order to continue the existing safety net and bolster the </w:t>
      </w:r>
      <w:r w:rsidRPr="00CD6A16">
        <w:rPr>
          <w:rFonts w:cs="Segoe UI"/>
          <w:szCs w:val="28"/>
        </w:rPr>
        <w:lastRenderedPageBreak/>
        <w:t>availability of mental health services to those who need them as vital steps in the right direction;</w:t>
      </w:r>
      <w:r w:rsidR="00291356">
        <w:rPr>
          <w:rFonts w:cs="Segoe UI"/>
          <w:szCs w:val="28"/>
        </w:rPr>
        <w:t xml:space="preserve"> and</w:t>
      </w:r>
    </w:p>
    <w:p w14:paraId="5F653A61" w14:textId="497D8FAD" w:rsidR="007F47A6" w:rsidRPr="00D4504C" w:rsidRDefault="007F47A6" w:rsidP="007F47A6">
      <w:pPr>
        <w:rPr>
          <w:rFonts w:cs="Segoe UI"/>
        </w:rPr>
      </w:pPr>
    </w:p>
    <w:p w14:paraId="25CC0252" w14:textId="29F21277" w:rsidR="009E2C65" w:rsidRDefault="007F47A6" w:rsidP="007F47A6">
      <w:pPr>
        <w:rPr>
          <w:rFonts w:cs="Segoe UI"/>
        </w:rPr>
      </w:pPr>
      <w:r w:rsidRPr="00D4504C">
        <w:rPr>
          <w:rFonts w:cs="Segoe UI"/>
          <w:b/>
        </w:rPr>
        <w:t xml:space="preserve">WHEREAS, </w:t>
      </w:r>
      <w:r w:rsidRPr="00D4504C">
        <w:rPr>
          <w:rFonts w:cs="Segoe UI"/>
        </w:rPr>
        <w:t xml:space="preserve">counties’ second priority is </w:t>
      </w:r>
      <w:r w:rsidR="009E2C65">
        <w:rPr>
          <w:rFonts w:cs="Segoe UI"/>
        </w:rPr>
        <w:t>addressing the human services workforce crisis</w:t>
      </w:r>
      <w:r w:rsidR="00162853">
        <w:rPr>
          <w:rFonts w:cs="Segoe UI"/>
        </w:rPr>
        <w:t xml:space="preserve"> to continue to successfully deliver human services programs to our most vulernable citizens</w:t>
      </w:r>
      <w:r w:rsidR="009E2C65">
        <w:rPr>
          <w:rFonts w:cs="Segoe UI"/>
        </w:rPr>
        <w:t xml:space="preserve">; </w:t>
      </w:r>
      <w:r w:rsidR="00291356">
        <w:rPr>
          <w:rFonts w:cs="Segoe UI"/>
        </w:rPr>
        <w:t>and</w:t>
      </w:r>
    </w:p>
    <w:p w14:paraId="1BC9DB50" w14:textId="77777777" w:rsidR="009E2C65" w:rsidRDefault="009E2C65" w:rsidP="007F47A6">
      <w:pPr>
        <w:rPr>
          <w:rFonts w:cs="Segoe UI"/>
        </w:rPr>
      </w:pPr>
    </w:p>
    <w:p w14:paraId="4B41560A" w14:textId="50C6618F" w:rsidR="00D4504C" w:rsidRPr="00D4504C" w:rsidRDefault="009E2C65" w:rsidP="007F47A6">
      <w:pPr>
        <w:rPr>
          <w:rFonts w:cs="Segoe UI"/>
        </w:rPr>
      </w:pPr>
      <w:r w:rsidRPr="009E2C65">
        <w:rPr>
          <w:rFonts w:cs="Segoe UI"/>
          <w:b/>
          <w:bCs/>
        </w:rPr>
        <w:t>WHEREAS</w:t>
      </w:r>
      <w:r>
        <w:rPr>
          <w:rFonts w:cs="Segoe UI"/>
        </w:rPr>
        <w:t xml:space="preserve">, </w:t>
      </w:r>
      <w:r w:rsidR="00162853">
        <w:rPr>
          <w:rFonts w:cs="Segoe UI"/>
        </w:rPr>
        <w:t xml:space="preserve">counties’ third priority is </w:t>
      </w:r>
      <w:r w:rsidR="00D4504C" w:rsidRPr="00D4504C">
        <w:rPr>
          <w:rFonts w:cs="Segoe UI"/>
        </w:rPr>
        <w:t>broadband expansion</w:t>
      </w:r>
      <w:r w:rsidR="00162853">
        <w:rPr>
          <w:rFonts w:cs="Segoe UI"/>
        </w:rPr>
        <w:t xml:space="preserve"> </w:t>
      </w:r>
      <w:r w:rsidR="008E7469">
        <w:rPr>
          <w:rFonts w:cs="Segoe UI"/>
        </w:rPr>
        <w:t>in light of</w:t>
      </w:r>
      <w:r w:rsidR="00D4504C" w:rsidRPr="00D4504C">
        <w:rPr>
          <w:rFonts w:cs="Segoe UI"/>
        </w:rPr>
        <w:t xml:space="preserve"> the immediate need for infrastructure</w:t>
      </w:r>
      <w:r w:rsidR="00162853">
        <w:rPr>
          <w:rFonts w:cs="Segoe UI"/>
        </w:rPr>
        <w:t xml:space="preserve"> and partnerships </w:t>
      </w:r>
      <w:r w:rsidR="00D4504C" w:rsidRPr="00D4504C">
        <w:rPr>
          <w:rFonts w:cs="Segoe UI"/>
        </w:rPr>
        <w:t xml:space="preserve">critical to </w:t>
      </w:r>
      <w:r w:rsidR="00162853">
        <w:rPr>
          <w:rFonts w:cs="Segoe UI"/>
        </w:rPr>
        <w:t xml:space="preserve">expanding access that will increase </w:t>
      </w:r>
      <w:r w:rsidR="00D4504C" w:rsidRPr="00D4504C">
        <w:rPr>
          <w:rFonts w:cs="Segoe UI"/>
        </w:rPr>
        <w:t>economic vitality and personal quality of life;</w:t>
      </w:r>
      <w:r w:rsidR="00291356">
        <w:rPr>
          <w:rFonts w:cs="Segoe UI"/>
        </w:rPr>
        <w:t xml:space="preserve"> and</w:t>
      </w:r>
      <w:r w:rsidR="00D4504C" w:rsidRPr="00D4504C">
        <w:rPr>
          <w:rFonts w:cs="Segoe UI"/>
        </w:rPr>
        <w:br/>
      </w:r>
    </w:p>
    <w:p w14:paraId="39BD60FD" w14:textId="79844806" w:rsidR="00D4504C" w:rsidRPr="00D4504C" w:rsidRDefault="00D4504C" w:rsidP="00D4504C">
      <w:pPr>
        <w:rPr>
          <w:rFonts w:cs="Segoe UI"/>
        </w:rPr>
      </w:pPr>
      <w:r w:rsidRPr="00D4504C">
        <w:rPr>
          <w:rFonts w:cs="Segoe UI"/>
          <w:b/>
        </w:rPr>
        <w:t>WHEREAS</w:t>
      </w:r>
      <w:r w:rsidRPr="00D4504C">
        <w:rPr>
          <w:rFonts w:cs="Segoe UI"/>
        </w:rPr>
        <w:t>, in _____________ County, approximately _____#</w:t>
      </w:r>
      <w:r w:rsidRPr="00D4504C">
        <w:rPr>
          <w:rFonts w:cs="Segoe UI"/>
          <w:u w:val="single"/>
        </w:rPr>
        <w:t xml:space="preserve"> or </w:t>
      </w:r>
      <w:r w:rsidRPr="00D4504C">
        <w:rPr>
          <w:rFonts w:cs="Segoe UI"/>
        </w:rPr>
        <w:t>%_____ of our residents do not have reliable internet service, missing opportunities to access educational tools, health care, emergency services and other key parts of their everyday lives;</w:t>
      </w:r>
      <w:r w:rsidR="00291356">
        <w:rPr>
          <w:rFonts w:cs="Segoe UI"/>
        </w:rPr>
        <w:t xml:space="preserve"> and</w:t>
      </w:r>
    </w:p>
    <w:p w14:paraId="313E9AE9" w14:textId="77777777" w:rsidR="00D4504C" w:rsidRPr="00D4504C" w:rsidRDefault="00D4504C" w:rsidP="00D4504C">
      <w:pPr>
        <w:rPr>
          <w:rFonts w:cs="Segoe UI"/>
        </w:rPr>
      </w:pPr>
    </w:p>
    <w:p w14:paraId="525614C3" w14:textId="5D445B4D" w:rsidR="007F47A6" w:rsidRPr="00D4504C" w:rsidRDefault="00D4504C" w:rsidP="007F47A6">
      <w:pPr>
        <w:rPr>
          <w:rFonts w:cs="Segoe UI"/>
        </w:rPr>
      </w:pPr>
      <w:r w:rsidRPr="00D4504C">
        <w:rPr>
          <w:rFonts w:cs="Segoe UI"/>
          <w:b/>
        </w:rPr>
        <w:t>WHEREAS</w:t>
      </w:r>
      <w:r w:rsidRPr="00D4504C">
        <w:rPr>
          <w:rFonts w:cs="Segoe UI"/>
        </w:rPr>
        <w:t xml:space="preserve">, </w:t>
      </w:r>
      <w:r w:rsidR="00BC6D4B">
        <w:rPr>
          <w:rFonts w:cs="Segoe UI"/>
        </w:rPr>
        <w:t>appropriate funding and reform for the children and youth system</w:t>
      </w:r>
      <w:r w:rsidRPr="00D4504C">
        <w:rPr>
          <w:rFonts w:cs="Segoe UI"/>
        </w:rPr>
        <w:t xml:space="preserve"> is counties’ </w:t>
      </w:r>
      <w:r w:rsidR="00BC6D4B">
        <w:rPr>
          <w:rFonts w:cs="Segoe UI"/>
        </w:rPr>
        <w:t>fourth</w:t>
      </w:r>
      <w:r w:rsidRPr="00D4504C">
        <w:rPr>
          <w:rFonts w:cs="Segoe UI"/>
        </w:rPr>
        <w:t xml:space="preserve"> priority, </w:t>
      </w:r>
      <w:r w:rsidR="007F47A6" w:rsidRPr="00D4504C">
        <w:rPr>
          <w:rFonts w:cs="Segoe UI"/>
        </w:rPr>
        <w:t xml:space="preserve">to address </w:t>
      </w:r>
      <w:r w:rsidR="00BC6D4B">
        <w:rPr>
          <w:rFonts w:cs="Segoe UI"/>
        </w:rPr>
        <w:t>critical</w:t>
      </w:r>
      <w:r w:rsidR="007F47A6" w:rsidRPr="00D4504C">
        <w:rPr>
          <w:rFonts w:cs="Segoe UI"/>
        </w:rPr>
        <w:t xml:space="preserve"> system needs </w:t>
      </w:r>
      <w:r w:rsidR="00BC6D4B">
        <w:rPr>
          <w:rFonts w:cs="Segoe UI"/>
        </w:rPr>
        <w:t>including staffing shortages, increasing caseloads, a statewide response to complex cases and better cross-system collaboration and traning</w:t>
      </w:r>
      <w:r w:rsidR="007F47A6" w:rsidRPr="00D4504C">
        <w:rPr>
          <w:rFonts w:cs="Segoe UI"/>
        </w:rPr>
        <w:t>;</w:t>
      </w:r>
      <w:r w:rsidR="00291356">
        <w:rPr>
          <w:rFonts w:cs="Segoe UI"/>
        </w:rPr>
        <w:t xml:space="preserve"> and</w:t>
      </w:r>
    </w:p>
    <w:p w14:paraId="6F1B24F7" w14:textId="7F65FE4E" w:rsidR="00D4504C" w:rsidRPr="00D4504C" w:rsidRDefault="00D4504C" w:rsidP="007F47A6">
      <w:pPr>
        <w:rPr>
          <w:rFonts w:cs="Segoe UI"/>
        </w:rPr>
      </w:pPr>
    </w:p>
    <w:p w14:paraId="745ACC4A" w14:textId="353C24AB" w:rsidR="00D4504C" w:rsidRDefault="00D4504C" w:rsidP="00D4504C">
      <w:pPr>
        <w:rPr>
          <w:rFonts w:cs="Segoe UI"/>
        </w:rPr>
      </w:pPr>
      <w:r w:rsidRPr="00D4504C">
        <w:rPr>
          <w:rFonts w:cs="Segoe UI"/>
          <w:b/>
        </w:rPr>
        <w:t xml:space="preserve">WHEREAS, </w:t>
      </w:r>
      <w:r w:rsidR="00BC6D4B">
        <w:rPr>
          <w:rFonts w:cs="Segoe UI"/>
        </w:rPr>
        <w:t>counties continue to seek to promote election integrity, including clear rules to enable consistent implementation statewide, resolving ambiguous matters such as drop boxes, signatures and curing ballots, continuing to request expanded pre-canvassing time and moving back the mail-in ballot application deadline to 15 days before an election</w:t>
      </w:r>
      <w:r w:rsidRPr="00D4504C">
        <w:rPr>
          <w:rFonts w:cs="Segoe UI"/>
        </w:rPr>
        <w:t>;</w:t>
      </w:r>
      <w:r w:rsidR="00291356">
        <w:rPr>
          <w:rFonts w:cs="Segoe UI"/>
        </w:rPr>
        <w:t xml:space="preserve"> and</w:t>
      </w:r>
    </w:p>
    <w:p w14:paraId="39389098" w14:textId="4A0FE478" w:rsidR="00D4504C" w:rsidRDefault="00D4504C" w:rsidP="00D4504C">
      <w:pPr>
        <w:rPr>
          <w:rFonts w:cs="Segoe UI"/>
        </w:rPr>
      </w:pPr>
    </w:p>
    <w:p w14:paraId="1016F65D" w14:textId="64A4AB81" w:rsidR="00D4504C" w:rsidRPr="00CD6A16" w:rsidRDefault="00D4504C" w:rsidP="00D4504C">
      <w:pPr>
        <w:rPr>
          <w:rFonts w:cs="Segoe UI"/>
        </w:rPr>
      </w:pPr>
      <w:r w:rsidRPr="00CD6A16">
        <w:rPr>
          <w:rFonts w:cs="Segoe UI"/>
          <w:b/>
        </w:rPr>
        <w:t xml:space="preserve">WHEREAS, </w:t>
      </w:r>
      <w:r w:rsidRPr="00CD6A16">
        <w:rPr>
          <w:rFonts w:cs="Segoe UI"/>
        </w:rPr>
        <w:t xml:space="preserve">counties have chosen </w:t>
      </w:r>
      <w:r w:rsidR="00BC6D4B">
        <w:rPr>
          <w:rFonts w:cs="Segoe UI"/>
        </w:rPr>
        <w:t>911 funding and reauthoroazation as</w:t>
      </w:r>
      <w:r w:rsidRPr="00CD6A16">
        <w:rPr>
          <w:rFonts w:cs="Segoe UI"/>
        </w:rPr>
        <w:t xml:space="preserve"> their </w:t>
      </w:r>
      <w:r w:rsidR="00BC6D4B">
        <w:rPr>
          <w:rFonts w:cs="Segoe UI"/>
        </w:rPr>
        <w:t>sixth</w:t>
      </w:r>
      <w:r w:rsidRPr="00CD6A16">
        <w:rPr>
          <w:rFonts w:cs="Segoe UI"/>
        </w:rPr>
        <w:t xml:space="preserve"> priority, </w:t>
      </w:r>
      <w:r w:rsidR="00BC6D4B">
        <w:rPr>
          <w:rFonts w:cs="Segoe UI"/>
        </w:rPr>
        <w:t>to ensure that a new funding formula be enacted prior to the January 2024 sunset of the current formula and seeking additional and sustainable funding sources th</w:t>
      </w:r>
      <w:r w:rsidR="008E7469">
        <w:rPr>
          <w:rFonts w:cs="Segoe UI"/>
        </w:rPr>
        <w:t xml:space="preserve">at will meet the growing needs of residents and associated costs; </w:t>
      </w:r>
      <w:r w:rsidR="00291356">
        <w:rPr>
          <w:rFonts w:cs="Segoe UI"/>
        </w:rPr>
        <w:t>and</w:t>
      </w:r>
    </w:p>
    <w:p w14:paraId="731F8371" w14:textId="77777777" w:rsidR="00D4504C" w:rsidRPr="00CD6A16" w:rsidRDefault="00D4504C" w:rsidP="00D4504C">
      <w:pPr>
        <w:rPr>
          <w:rFonts w:cs="Segoe UI"/>
        </w:rPr>
      </w:pPr>
    </w:p>
    <w:p w14:paraId="1B028907" w14:textId="3132FF03" w:rsidR="00D4504C" w:rsidRPr="00246D40" w:rsidRDefault="00D4504C" w:rsidP="00D4504C">
      <w:pPr>
        <w:contextualSpacing/>
        <w:rPr>
          <w:rFonts w:cs="Segoe UI"/>
        </w:rPr>
      </w:pPr>
      <w:r w:rsidRPr="008E7469">
        <w:rPr>
          <w:rFonts w:cs="Segoe UI"/>
          <w:b/>
        </w:rPr>
        <w:t>WHEREAS</w:t>
      </w:r>
      <w:r w:rsidRPr="008E7469">
        <w:rPr>
          <w:rFonts w:cs="Segoe UI"/>
        </w:rPr>
        <w:t xml:space="preserve">, </w:t>
      </w:r>
      <w:r w:rsidR="008E7469" w:rsidRPr="008E7469">
        <w:rPr>
          <w:rFonts w:cs="Segoe UI"/>
        </w:rPr>
        <w:t>counties chose funding and resources for elections as their severth priority</w:t>
      </w:r>
      <w:r w:rsidR="008E7469">
        <w:rPr>
          <w:rFonts w:cs="Segoe UI"/>
        </w:rPr>
        <w:t xml:space="preserve">, recognizing that </w:t>
      </w:r>
      <w:r w:rsidR="008E7469" w:rsidRPr="008E7469">
        <w:rPr>
          <w:rFonts w:cs="Segoe UI"/>
        </w:rPr>
        <w:t>the significant changes to election administration resulting from Act 77 of 2019 have increased the costs and resources needed for counties to administer successful elections</w:t>
      </w:r>
      <w:r w:rsidR="008E7469">
        <w:rPr>
          <w:rFonts w:cs="Segoe UI"/>
        </w:rPr>
        <w:t>;</w:t>
      </w:r>
      <w:r w:rsidR="00291356">
        <w:rPr>
          <w:rFonts w:cs="Segoe UI"/>
        </w:rPr>
        <w:t xml:space="preserve"> and</w:t>
      </w:r>
    </w:p>
    <w:p w14:paraId="4B4F9880" w14:textId="77777777" w:rsidR="00D4504C" w:rsidRPr="00CD6A16" w:rsidRDefault="00D4504C" w:rsidP="00D4504C">
      <w:pPr>
        <w:rPr>
          <w:rFonts w:cs="Segoe UI"/>
        </w:rPr>
      </w:pPr>
    </w:p>
    <w:p w14:paraId="479A40DD" w14:textId="5866EB31" w:rsidR="00D4504C" w:rsidRPr="00CD6A16" w:rsidRDefault="00CD6A16" w:rsidP="00CD6A16">
      <w:pPr>
        <w:pStyle w:val="BasicParagraph"/>
        <w:widowControl w:val="0"/>
        <w:spacing w:line="240" w:lineRule="auto"/>
        <w:rPr>
          <w:rFonts w:ascii="Segoe UI" w:hAnsi="Segoe UI" w:cs="Segoe UI"/>
          <w:color w:val="auto"/>
          <w:sz w:val="22"/>
          <w:szCs w:val="22"/>
        </w:rPr>
      </w:pPr>
      <w:r w:rsidRPr="00CD6A16">
        <w:rPr>
          <w:rFonts w:ascii="Segoe UI" w:hAnsi="Segoe UI" w:cs="Segoe UI"/>
          <w:b/>
          <w:sz w:val="22"/>
          <w:szCs w:val="22"/>
        </w:rPr>
        <w:t>W</w:t>
      </w:r>
      <w:r w:rsidR="00D4504C" w:rsidRPr="00CD6A16">
        <w:rPr>
          <w:rFonts w:ascii="Segoe UI" w:hAnsi="Segoe UI" w:cs="Segoe UI"/>
          <w:b/>
          <w:sz w:val="22"/>
          <w:szCs w:val="22"/>
        </w:rPr>
        <w:t>HEREAS</w:t>
      </w:r>
      <w:r w:rsidR="00D4504C" w:rsidRPr="00CD6A16">
        <w:rPr>
          <w:rFonts w:ascii="Segoe UI" w:hAnsi="Segoe UI" w:cs="Segoe UI"/>
          <w:sz w:val="22"/>
          <w:szCs w:val="22"/>
        </w:rPr>
        <w:t>,</w:t>
      </w:r>
      <w:r w:rsidR="00D4504C" w:rsidRPr="00CD6A16">
        <w:rPr>
          <w:rFonts w:ascii="Segoe UI" w:hAnsi="Segoe UI" w:cs="Segoe UI"/>
          <w:b/>
          <w:sz w:val="22"/>
          <w:szCs w:val="22"/>
        </w:rPr>
        <w:t xml:space="preserve"> </w:t>
      </w:r>
      <w:r>
        <w:rPr>
          <w:rFonts w:ascii="Segoe UI" w:hAnsi="Segoe UI" w:cs="Segoe UI"/>
          <w:bCs/>
          <w:sz w:val="22"/>
          <w:szCs w:val="22"/>
        </w:rPr>
        <w:t>t</w:t>
      </w:r>
      <w:r w:rsidRPr="00CD6A16">
        <w:rPr>
          <w:rFonts w:ascii="Segoe UI" w:hAnsi="Segoe UI" w:cs="Segoe UI"/>
          <w:color w:val="auto"/>
          <w:sz w:val="22"/>
          <w:szCs w:val="22"/>
        </w:rPr>
        <w:t xml:space="preserve">he state-county partnership </w:t>
      </w:r>
      <w:r w:rsidR="008E7469">
        <w:rPr>
          <w:rFonts w:ascii="Segoe UI" w:hAnsi="Segoe UI" w:cs="Segoe UI"/>
          <w:color w:val="auto"/>
          <w:sz w:val="22"/>
          <w:szCs w:val="22"/>
        </w:rPr>
        <w:t xml:space="preserve">across all areas of </w:t>
      </w:r>
      <w:r w:rsidRPr="00CD6A16">
        <w:rPr>
          <w:rFonts w:ascii="Segoe UI" w:hAnsi="Segoe UI" w:cs="Segoe UI"/>
          <w:color w:val="auto"/>
          <w:sz w:val="22"/>
          <w:szCs w:val="22"/>
        </w:rPr>
        <w:t xml:space="preserve">service delivery must again be prioritized, including a commitment to additional and sustainable funding for all human services </w:t>
      </w:r>
      <w:r w:rsidR="008E7469">
        <w:rPr>
          <w:rFonts w:ascii="Segoe UI" w:hAnsi="Segoe UI" w:cs="Segoe UI"/>
          <w:color w:val="auto"/>
          <w:sz w:val="22"/>
          <w:szCs w:val="22"/>
        </w:rPr>
        <w:t>and county-administered programs</w:t>
      </w:r>
      <w:r w:rsidR="00D4504C" w:rsidRPr="00CD6A16">
        <w:rPr>
          <w:rFonts w:ascii="Segoe UI" w:hAnsi="Segoe UI" w:cs="Segoe UI"/>
          <w:color w:val="auto"/>
          <w:sz w:val="22"/>
          <w:szCs w:val="22"/>
        </w:rPr>
        <w:t>;</w:t>
      </w:r>
      <w:r w:rsidR="00291356">
        <w:rPr>
          <w:rFonts w:ascii="Segoe UI" w:hAnsi="Segoe UI" w:cs="Segoe UI"/>
          <w:color w:val="auto"/>
          <w:sz w:val="22"/>
          <w:szCs w:val="22"/>
        </w:rPr>
        <w:t xml:space="preserve"> therefore, be it</w:t>
      </w:r>
    </w:p>
    <w:p w14:paraId="180630AB" w14:textId="4872738A" w:rsidR="007F47A6" w:rsidRPr="00CD6A16" w:rsidRDefault="007F47A6" w:rsidP="00B31E87">
      <w:pPr>
        <w:rPr>
          <w:rFonts w:cs="Segoe UI"/>
        </w:rPr>
      </w:pPr>
    </w:p>
    <w:p w14:paraId="2EEFA34B" w14:textId="6B5AC9E2" w:rsidR="00065381" w:rsidRPr="00CD6A16" w:rsidRDefault="00513029" w:rsidP="00513029">
      <w:pPr>
        <w:rPr>
          <w:rFonts w:cs="Segoe UI"/>
        </w:rPr>
      </w:pPr>
      <w:r w:rsidRPr="00CD6A16">
        <w:rPr>
          <w:rFonts w:cs="Segoe UI"/>
          <w:b/>
        </w:rPr>
        <w:t>RESOLVED</w:t>
      </w:r>
      <w:r w:rsidRPr="00CD6A16">
        <w:rPr>
          <w:rFonts w:cs="Segoe UI"/>
        </w:rPr>
        <w:t>, that ______ County stands ready to work with the County Commissioners Association of Pennsylvania</w:t>
      </w:r>
      <w:r w:rsidR="00065381" w:rsidRPr="00CD6A16">
        <w:rPr>
          <w:rFonts w:cs="Segoe UI"/>
        </w:rPr>
        <w:t xml:space="preserve"> and counties throughout the commonwealth</w:t>
      </w:r>
      <w:r w:rsidRPr="00CD6A16">
        <w:rPr>
          <w:rFonts w:cs="Segoe UI"/>
        </w:rPr>
        <w:t xml:space="preserve"> in support of</w:t>
      </w:r>
      <w:r w:rsidR="007A408C" w:rsidRPr="00CD6A16">
        <w:rPr>
          <w:rFonts w:cs="Segoe UI"/>
        </w:rPr>
        <w:t xml:space="preserve"> </w:t>
      </w:r>
      <w:r w:rsidR="00065381" w:rsidRPr="00CD6A16">
        <w:rPr>
          <w:rFonts w:cs="Segoe UI"/>
        </w:rPr>
        <w:t>these priorities for 20</w:t>
      </w:r>
      <w:r w:rsidR="000974BF" w:rsidRPr="00CD6A16">
        <w:rPr>
          <w:rFonts w:cs="Segoe UI"/>
        </w:rPr>
        <w:t>2</w:t>
      </w:r>
      <w:r w:rsidR="00291356">
        <w:rPr>
          <w:rFonts w:cs="Segoe UI"/>
        </w:rPr>
        <w:t>2</w:t>
      </w:r>
      <w:r w:rsidR="00065381" w:rsidRPr="00CD6A16">
        <w:rPr>
          <w:rFonts w:cs="Segoe UI"/>
        </w:rPr>
        <w:t xml:space="preserve">; </w:t>
      </w:r>
      <w:r w:rsidR="00291356">
        <w:rPr>
          <w:rFonts w:cs="Segoe UI"/>
        </w:rPr>
        <w:t>and be it fur</w:t>
      </w:r>
      <w:r w:rsidR="00CA4F8F">
        <w:rPr>
          <w:rFonts w:cs="Segoe UI"/>
        </w:rPr>
        <w:t>th</w:t>
      </w:r>
      <w:r w:rsidR="00291356">
        <w:rPr>
          <w:rFonts w:cs="Segoe UI"/>
        </w:rPr>
        <w:t>er</w:t>
      </w:r>
      <w:r w:rsidRPr="00CD6A16">
        <w:rPr>
          <w:rFonts w:cs="Segoe UI"/>
        </w:rPr>
        <w:br/>
      </w:r>
    </w:p>
    <w:p w14:paraId="3A582F24" w14:textId="317C6E25" w:rsidR="00065381" w:rsidRPr="00CD6A16" w:rsidRDefault="00065381" w:rsidP="00065381">
      <w:pPr>
        <w:rPr>
          <w:rFonts w:cs="Segoe UI"/>
        </w:rPr>
      </w:pPr>
      <w:r w:rsidRPr="00CD6A16">
        <w:rPr>
          <w:rFonts w:cs="Segoe UI"/>
          <w:b/>
        </w:rPr>
        <w:t>RESOLVED</w:t>
      </w:r>
      <w:r w:rsidRPr="00CD6A16">
        <w:rPr>
          <w:rFonts w:cs="Segoe UI"/>
        </w:rPr>
        <w:t xml:space="preserve">, that these priorities </w:t>
      </w:r>
      <w:r w:rsidR="00AC4FEC" w:rsidRPr="00CD6A16">
        <w:rPr>
          <w:rFonts w:cs="Segoe UI"/>
        </w:rPr>
        <w:t xml:space="preserve">emphasize the important role </w:t>
      </w:r>
      <w:r w:rsidRPr="00CD6A16">
        <w:rPr>
          <w:rFonts w:cs="Segoe UI"/>
        </w:rPr>
        <w:t>__________ County</w:t>
      </w:r>
      <w:r w:rsidR="00AC4FEC" w:rsidRPr="00CD6A16">
        <w:rPr>
          <w:rFonts w:cs="Segoe UI"/>
        </w:rPr>
        <w:t xml:space="preserve"> plays </w:t>
      </w:r>
      <w:r w:rsidR="003D2504" w:rsidRPr="00CD6A16">
        <w:rPr>
          <w:rFonts w:cs="Segoe UI"/>
        </w:rPr>
        <w:t>in improving</w:t>
      </w:r>
      <w:r w:rsidRPr="00CD6A16">
        <w:rPr>
          <w:rFonts w:cs="Segoe UI"/>
        </w:rPr>
        <w:t xml:space="preserve"> our communities and the well-being of our residents;</w:t>
      </w:r>
      <w:r w:rsidR="00AC4FEC" w:rsidRPr="00CD6A16">
        <w:rPr>
          <w:rFonts w:cs="Segoe UI"/>
        </w:rPr>
        <w:t xml:space="preserve"> and</w:t>
      </w:r>
    </w:p>
    <w:p w14:paraId="34AE2C5B" w14:textId="63CF3E69" w:rsidR="00AC4FEC" w:rsidRDefault="00513029" w:rsidP="00AC4FEC">
      <w:pPr>
        <w:rPr>
          <w:rFonts w:cs="Segoe UI"/>
        </w:rPr>
      </w:pPr>
      <w:r w:rsidRPr="00513029">
        <w:rPr>
          <w:rFonts w:cs="Segoe UI"/>
        </w:rPr>
        <w:lastRenderedPageBreak/>
        <w:br/>
      </w:r>
      <w:r w:rsidRPr="00513029">
        <w:rPr>
          <w:rFonts w:cs="Segoe UI"/>
          <w:b/>
        </w:rPr>
        <w:t>RESOLVED</w:t>
      </w:r>
      <w:r w:rsidRPr="00513029">
        <w:rPr>
          <w:rFonts w:cs="Segoe UI"/>
        </w:rPr>
        <w:t xml:space="preserve">, that _________ County </w:t>
      </w:r>
      <w:r w:rsidR="00CF1944">
        <w:rPr>
          <w:rFonts w:cs="Segoe UI"/>
        </w:rPr>
        <w:t>calls upon</w:t>
      </w:r>
      <w:r w:rsidR="007A408C">
        <w:rPr>
          <w:rFonts w:cs="Segoe UI"/>
        </w:rPr>
        <w:t xml:space="preserve"> the General Assembly and the Administration to</w:t>
      </w:r>
      <w:r w:rsidR="00852860">
        <w:rPr>
          <w:rFonts w:cs="Segoe UI"/>
        </w:rPr>
        <w:t xml:space="preserve"> </w:t>
      </w:r>
      <w:r w:rsidR="003D2504">
        <w:rPr>
          <w:rFonts w:cs="Segoe UI"/>
        </w:rPr>
        <w:t xml:space="preserve">work together in partnership with counties to jointly determine the most effective ways to continue </w:t>
      </w:r>
      <w:r w:rsidR="00026965">
        <w:rPr>
          <w:rFonts w:cs="Segoe UI"/>
        </w:rPr>
        <w:t xml:space="preserve">meeting the needs of Pennsylvanians; and </w:t>
      </w:r>
    </w:p>
    <w:p w14:paraId="2667E447" w14:textId="77777777" w:rsidR="00AC4FEC" w:rsidRDefault="00AC4FEC" w:rsidP="00AC4FEC">
      <w:pPr>
        <w:rPr>
          <w:rFonts w:cs="Segoe UI"/>
        </w:rPr>
      </w:pPr>
    </w:p>
    <w:p w14:paraId="6F632D56" w14:textId="00FD5B39" w:rsidR="00065381" w:rsidRPr="00C75104" w:rsidRDefault="00AC4FEC" w:rsidP="00AC4FEC">
      <w:pPr>
        <w:rPr>
          <w:rFonts w:cs="Segoe UI"/>
          <w:sz w:val="36"/>
          <w:szCs w:val="36"/>
        </w:rPr>
      </w:pPr>
      <w:r w:rsidRPr="00026965">
        <w:rPr>
          <w:rFonts w:cs="Segoe UI"/>
          <w:b/>
        </w:rPr>
        <w:t>RESOLVED</w:t>
      </w:r>
      <w:r w:rsidRPr="00026965">
        <w:rPr>
          <w:rFonts w:cs="Segoe UI"/>
        </w:rPr>
        <w:t>, c</w:t>
      </w:r>
      <w:r w:rsidR="00065381" w:rsidRPr="00026965">
        <w:rPr>
          <w:rFonts w:cs="Segoe UI"/>
        </w:rPr>
        <w:t xml:space="preserve">ollaboration between county government and the commonwealth </w:t>
      </w:r>
      <w:r w:rsidRPr="00026965">
        <w:rPr>
          <w:rFonts w:cs="Segoe UI"/>
        </w:rPr>
        <w:t xml:space="preserve">on these priorities </w:t>
      </w:r>
      <w:r w:rsidR="00065381" w:rsidRPr="00026965">
        <w:rPr>
          <w:rFonts w:cs="Segoe UI"/>
        </w:rPr>
        <w:t>will lead to solutions that improve stewardship of taxpayer dollars, reduce cost, increase local flexibility and assure the quali</w:t>
      </w:r>
      <w:r w:rsidRPr="00026965">
        <w:rPr>
          <w:rFonts w:cs="Segoe UI"/>
        </w:rPr>
        <w:t>ty of services counties provide; and</w:t>
      </w:r>
      <w:r>
        <w:rPr>
          <w:rFonts w:cs="Segoe UI"/>
        </w:rPr>
        <w:t xml:space="preserve"> </w:t>
      </w:r>
    </w:p>
    <w:p w14:paraId="78E9DD93" w14:textId="102FAC2C" w:rsidR="00513029" w:rsidRPr="00513029" w:rsidRDefault="00513029" w:rsidP="00513029">
      <w:pPr>
        <w:spacing w:line="252" w:lineRule="auto"/>
        <w:rPr>
          <w:rFonts w:cs="Segoe UI"/>
        </w:rPr>
      </w:pPr>
    </w:p>
    <w:p w14:paraId="3EE650FB" w14:textId="77777777" w:rsidR="00513029" w:rsidRPr="00513029" w:rsidRDefault="00513029" w:rsidP="00513029">
      <w:pPr>
        <w:spacing w:line="252" w:lineRule="auto"/>
        <w:rPr>
          <w:rFonts w:cs="Segoe UI"/>
        </w:rPr>
      </w:pPr>
      <w:r w:rsidRPr="00513029">
        <w:rPr>
          <w:rFonts w:cs="Segoe UI"/>
          <w:b/>
        </w:rPr>
        <w:t>RESOLVED</w:t>
      </w:r>
      <w:r w:rsidRPr="00513029">
        <w:rPr>
          <w:rFonts w:cs="Segoe UI"/>
        </w:rPr>
        <w:t xml:space="preserve">, that a copy of this resolution be sent to the __________ County legislative delegation, to Governor Wolf, and to the County Commissioners Association of Pennsylvania. </w:t>
      </w:r>
    </w:p>
    <w:p w14:paraId="24BD7B56" w14:textId="77777777" w:rsidR="00513029" w:rsidRPr="00513029" w:rsidRDefault="00513029" w:rsidP="00513029">
      <w:pPr>
        <w:spacing w:line="252" w:lineRule="auto"/>
        <w:rPr>
          <w:rFonts w:cs="Segoe UI"/>
        </w:rPr>
      </w:pPr>
    </w:p>
    <w:p w14:paraId="14315708" w14:textId="2AFA6AA6" w:rsidR="00513029" w:rsidRPr="00513029" w:rsidRDefault="00513029" w:rsidP="00513029">
      <w:pPr>
        <w:pStyle w:val="Heading1"/>
        <w:spacing w:before="0" w:line="252" w:lineRule="auto"/>
        <w:jc w:val="left"/>
        <w:rPr>
          <w:rFonts w:ascii="Segoe UI" w:hAnsi="Segoe UI" w:cs="Segoe UI"/>
          <w:b w:val="0"/>
          <w:bCs w:val="0"/>
          <w:sz w:val="22"/>
          <w:szCs w:val="22"/>
        </w:rPr>
      </w:pPr>
      <w:r w:rsidRPr="00513029">
        <w:rPr>
          <w:rFonts w:ascii="Segoe UI" w:hAnsi="Segoe UI" w:cs="Segoe UI"/>
          <w:sz w:val="22"/>
          <w:szCs w:val="22"/>
        </w:rPr>
        <w:t xml:space="preserve">ADOPTED </w:t>
      </w:r>
      <w:r w:rsidRPr="00513029">
        <w:rPr>
          <w:rFonts w:ascii="Segoe UI" w:hAnsi="Segoe UI" w:cs="Segoe UI"/>
          <w:b w:val="0"/>
          <w:bCs w:val="0"/>
          <w:sz w:val="22"/>
          <w:szCs w:val="22"/>
        </w:rPr>
        <w:t>by the Board of Commissioners of the County of _________, the Commonwealth of Pennsylvania, this _________day of ________________, 20</w:t>
      </w:r>
      <w:r w:rsidR="000974BF">
        <w:rPr>
          <w:rFonts w:ascii="Segoe UI" w:hAnsi="Segoe UI" w:cs="Segoe UI"/>
          <w:b w:val="0"/>
          <w:bCs w:val="0"/>
          <w:sz w:val="22"/>
          <w:szCs w:val="22"/>
        </w:rPr>
        <w:t>2</w:t>
      </w:r>
      <w:r w:rsidR="00291356">
        <w:rPr>
          <w:rFonts w:ascii="Segoe UI" w:hAnsi="Segoe UI" w:cs="Segoe UI"/>
          <w:b w:val="0"/>
          <w:bCs w:val="0"/>
          <w:sz w:val="22"/>
          <w:szCs w:val="22"/>
        </w:rPr>
        <w:t>2</w:t>
      </w:r>
      <w:r w:rsidRPr="00513029">
        <w:rPr>
          <w:rFonts w:ascii="Segoe UI" w:hAnsi="Segoe UI" w:cs="Segoe UI"/>
          <w:b w:val="0"/>
          <w:bCs w:val="0"/>
          <w:sz w:val="22"/>
          <w:szCs w:val="22"/>
        </w:rPr>
        <w:t xml:space="preserve">. </w:t>
      </w:r>
    </w:p>
    <w:p w14:paraId="43E477A4" w14:textId="77777777" w:rsidR="00513029" w:rsidRPr="00513029" w:rsidRDefault="00513029" w:rsidP="00513029">
      <w:pPr>
        <w:rPr>
          <w:rFonts w:cs="Segoe UI"/>
        </w:rPr>
      </w:pPr>
    </w:p>
    <w:p w14:paraId="2ECEAF16" w14:textId="77777777" w:rsidR="00513029" w:rsidRPr="00513029" w:rsidRDefault="00513029" w:rsidP="00513029">
      <w:pPr>
        <w:rPr>
          <w:rFonts w:cs="Segoe UI"/>
        </w:rPr>
      </w:pPr>
    </w:p>
    <w:p w14:paraId="4A1FB708" w14:textId="77777777" w:rsidR="00513029" w:rsidRPr="00513029" w:rsidRDefault="00513029" w:rsidP="00513029">
      <w:pPr>
        <w:widowControl w:val="0"/>
        <w:shd w:val="clear" w:color="auto" w:fill="FFFFFF"/>
        <w:tabs>
          <w:tab w:val="left" w:pos="2506"/>
          <w:tab w:val="left" w:pos="5040"/>
        </w:tabs>
        <w:autoSpaceDE w:val="0"/>
        <w:autoSpaceDN w:val="0"/>
        <w:adjustRightInd w:val="0"/>
        <w:spacing w:line="252" w:lineRule="auto"/>
        <w:rPr>
          <w:rFonts w:eastAsia="Times New Roman" w:cs="Segoe UI"/>
          <w:color w:val="000000"/>
          <w:spacing w:val="-1"/>
        </w:rPr>
      </w:pPr>
      <w:r w:rsidRPr="00513029">
        <w:rPr>
          <w:rFonts w:eastAsia="Times New Roman" w:cs="Segoe UI"/>
          <w:color w:val="000000"/>
          <w:spacing w:val="-1"/>
        </w:rPr>
        <w:t>ATTEST: ___________________________</w:t>
      </w:r>
      <w:r w:rsidRPr="00513029">
        <w:rPr>
          <w:rFonts w:eastAsia="Times New Roman" w:cs="Segoe UI"/>
          <w:color w:val="000000"/>
        </w:rPr>
        <w:tab/>
      </w:r>
      <w:r w:rsidRPr="00513029">
        <w:rPr>
          <w:rFonts w:eastAsia="Times New Roman" w:cs="Segoe UI"/>
          <w:color w:val="000000"/>
          <w:spacing w:val="-1"/>
        </w:rPr>
        <w:t>BOARD OF COMMISSIONERS/</w:t>
      </w:r>
      <w:r w:rsidRPr="00513029">
        <w:rPr>
          <w:rFonts w:eastAsia="Times New Roman" w:cs="Segoe UI"/>
          <w:color w:val="000000"/>
          <w:spacing w:val="-1"/>
        </w:rPr>
        <w:br/>
      </w:r>
      <w:r w:rsidRPr="00513029">
        <w:rPr>
          <w:rFonts w:eastAsia="Times New Roman" w:cs="Segoe UI"/>
          <w:color w:val="000000"/>
          <w:spacing w:val="-1"/>
        </w:rPr>
        <w:tab/>
      </w:r>
      <w:r w:rsidRPr="00513029">
        <w:rPr>
          <w:rFonts w:eastAsia="Times New Roman" w:cs="Segoe UI"/>
          <w:color w:val="000000"/>
          <w:spacing w:val="-1"/>
        </w:rPr>
        <w:tab/>
        <w:t>COUNTY COUNCIL</w:t>
      </w:r>
    </w:p>
    <w:p w14:paraId="3DBD9828" w14:textId="77777777" w:rsidR="00513029" w:rsidRPr="00513029" w:rsidRDefault="00513029" w:rsidP="00513029">
      <w:pPr>
        <w:widowControl w:val="0"/>
        <w:shd w:val="clear" w:color="auto" w:fill="FFFFFF"/>
        <w:autoSpaceDE w:val="0"/>
        <w:autoSpaceDN w:val="0"/>
        <w:adjustRightInd w:val="0"/>
        <w:spacing w:line="252" w:lineRule="auto"/>
        <w:ind w:left="5117"/>
        <w:rPr>
          <w:rFonts w:eastAsia="Times New Roman" w:cs="Segoe UI"/>
          <w:color w:val="000000"/>
          <w:spacing w:val="-1"/>
        </w:rPr>
      </w:pPr>
    </w:p>
    <w:p w14:paraId="2D82FFBD" w14:textId="77777777" w:rsidR="00513029" w:rsidRPr="00513029" w:rsidRDefault="00513029" w:rsidP="00513029">
      <w:pPr>
        <w:widowControl w:val="0"/>
        <w:shd w:val="clear" w:color="auto" w:fill="FFFFFF"/>
        <w:tabs>
          <w:tab w:val="left" w:pos="5040"/>
        </w:tabs>
        <w:autoSpaceDE w:val="0"/>
        <w:autoSpaceDN w:val="0"/>
        <w:adjustRightInd w:val="0"/>
        <w:spacing w:line="252" w:lineRule="auto"/>
        <w:rPr>
          <w:rFonts w:eastAsia="Times New Roman" w:cs="Segoe UI"/>
          <w:color w:val="000000"/>
          <w:spacing w:val="-1"/>
        </w:rPr>
      </w:pPr>
      <w:r w:rsidRPr="00513029">
        <w:rPr>
          <w:rFonts w:eastAsia="Times New Roman" w:cs="Segoe UI"/>
          <w:color w:val="000000"/>
          <w:spacing w:val="-1"/>
        </w:rPr>
        <w:tab/>
        <w:t>__________________________________</w:t>
      </w:r>
    </w:p>
    <w:p w14:paraId="1599BAE6" w14:textId="77777777" w:rsidR="00513029" w:rsidRPr="00513029" w:rsidRDefault="00513029" w:rsidP="00513029">
      <w:pPr>
        <w:widowControl w:val="0"/>
        <w:shd w:val="clear" w:color="auto" w:fill="FFFFFF"/>
        <w:tabs>
          <w:tab w:val="left" w:pos="5040"/>
        </w:tabs>
        <w:autoSpaceDE w:val="0"/>
        <w:autoSpaceDN w:val="0"/>
        <w:adjustRightInd w:val="0"/>
        <w:spacing w:line="252" w:lineRule="auto"/>
        <w:rPr>
          <w:rFonts w:eastAsia="Times New Roman" w:cs="Segoe UI"/>
          <w:color w:val="000000"/>
          <w:spacing w:val="-1"/>
        </w:rPr>
      </w:pPr>
    </w:p>
    <w:p w14:paraId="45A3B6BD" w14:textId="77777777" w:rsidR="00513029" w:rsidRPr="00513029" w:rsidRDefault="00513029" w:rsidP="00513029">
      <w:pPr>
        <w:widowControl w:val="0"/>
        <w:shd w:val="clear" w:color="auto" w:fill="FFFFFF"/>
        <w:tabs>
          <w:tab w:val="left" w:pos="5040"/>
        </w:tabs>
        <w:autoSpaceDE w:val="0"/>
        <w:autoSpaceDN w:val="0"/>
        <w:adjustRightInd w:val="0"/>
        <w:spacing w:line="252" w:lineRule="auto"/>
        <w:rPr>
          <w:rFonts w:eastAsia="Times New Roman" w:cs="Segoe UI"/>
          <w:color w:val="000000"/>
          <w:spacing w:val="-1"/>
        </w:rPr>
      </w:pPr>
      <w:r w:rsidRPr="00513029">
        <w:rPr>
          <w:rFonts w:eastAsia="Times New Roman" w:cs="Segoe UI"/>
          <w:color w:val="000000"/>
          <w:spacing w:val="-1"/>
        </w:rPr>
        <w:tab/>
        <w:t>__________________________________</w:t>
      </w:r>
    </w:p>
    <w:p w14:paraId="34A63871" w14:textId="77777777" w:rsidR="00513029" w:rsidRPr="00513029" w:rsidRDefault="00513029" w:rsidP="00513029">
      <w:pPr>
        <w:widowControl w:val="0"/>
        <w:shd w:val="clear" w:color="auto" w:fill="FFFFFF"/>
        <w:tabs>
          <w:tab w:val="left" w:pos="5040"/>
        </w:tabs>
        <w:autoSpaceDE w:val="0"/>
        <w:autoSpaceDN w:val="0"/>
        <w:adjustRightInd w:val="0"/>
        <w:spacing w:line="252" w:lineRule="auto"/>
        <w:rPr>
          <w:rFonts w:eastAsia="Times New Roman" w:cs="Segoe UI"/>
          <w:color w:val="000000"/>
          <w:spacing w:val="-1"/>
        </w:rPr>
      </w:pPr>
    </w:p>
    <w:p w14:paraId="67D02156" w14:textId="77777777" w:rsidR="00513029" w:rsidRPr="00513029" w:rsidRDefault="00513029" w:rsidP="00513029">
      <w:pPr>
        <w:widowControl w:val="0"/>
        <w:shd w:val="clear" w:color="auto" w:fill="FFFFFF"/>
        <w:tabs>
          <w:tab w:val="left" w:pos="5040"/>
        </w:tabs>
        <w:autoSpaceDE w:val="0"/>
        <w:autoSpaceDN w:val="0"/>
        <w:adjustRightInd w:val="0"/>
        <w:spacing w:line="252" w:lineRule="auto"/>
        <w:rPr>
          <w:rFonts w:eastAsia="Times New Roman" w:cs="Segoe UI"/>
          <w:color w:val="000000"/>
          <w:spacing w:val="-1"/>
        </w:rPr>
      </w:pPr>
      <w:r w:rsidRPr="00513029">
        <w:rPr>
          <w:rFonts w:eastAsia="Times New Roman" w:cs="Segoe UI"/>
          <w:color w:val="000000"/>
          <w:spacing w:val="-1"/>
        </w:rPr>
        <w:tab/>
        <w:t>__________________________________</w:t>
      </w:r>
    </w:p>
    <w:p w14:paraId="369BDBBA" w14:textId="77777777" w:rsidR="00513029" w:rsidRPr="00513029" w:rsidRDefault="00513029" w:rsidP="00513029">
      <w:pPr>
        <w:rPr>
          <w:rFonts w:cs="Segoe UI"/>
        </w:rPr>
      </w:pPr>
    </w:p>
    <w:p w14:paraId="4AAC74E7" w14:textId="0FF2FE05" w:rsidR="00627836" w:rsidRPr="00513029" w:rsidRDefault="00627836" w:rsidP="00722579">
      <w:pPr>
        <w:tabs>
          <w:tab w:val="left" w:pos="720"/>
          <w:tab w:val="left" w:pos="1440"/>
          <w:tab w:val="left" w:pos="2160"/>
          <w:tab w:val="left" w:pos="2880"/>
          <w:tab w:val="center" w:pos="4680"/>
          <w:tab w:val="right" w:pos="9360"/>
        </w:tabs>
        <w:rPr>
          <w:rFonts w:cs="Segoe UI"/>
        </w:rPr>
      </w:pPr>
    </w:p>
    <w:sectPr w:rsidR="00627836" w:rsidRPr="00513029" w:rsidSect="0053395F">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EA372" w14:textId="77777777" w:rsidR="00BC4BEE" w:rsidRDefault="00BC4BEE" w:rsidP="0053395F">
      <w:r>
        <w:separator/>
      </w:r>
    </w:p>
  </w:endnote>
  <w:endnote w:type="continuationSeparator" w:id="0">
    <w:p w14:paraId="5ACD761D" w14:textId="77777777" w:rsidR="00BC4BEE" w:rsidRDefault="00BC4BEE" w:rsidP="00533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AED6B" w14:textId="1531CD34" w:rsidR="000B63DD" w:rsidRDefault="00CA7425">
    <w:pPr>
      <w:pStyle w:val="Footer"/>
    </w:pPr>
    <w:r>
      <w:rPr>
        <w:noProof/>
      </w:rPr>
      <w:drawing>
        <wp:anchor distT="0" distB="0" distL="114300" distR="114300" simplePos="0" relativeHeight="251658240" behindDoc="1" locked="0" layoutInCell="1" allowOverlap="1" wp14:anchorId="1DB9C3AD" wp14:editId="1F364210">
          <wp:simplePos x="0" y="0"/>
          <wp:positionH relativeFrom="column">
            <wp:posOffset>-901700</wp:posOffset>
          </wp:positionH>
          <wp:positionV relativeFrom="paragraph">
            <wp:posOffset>-175895</wp:posOffset>
          </wp:positionV>
          <wp:extent cx="7790688" cy="429768"/>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790688" cy="42976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41BF3" w14:textId="77777777" w:rsidR="00BC4BEE" w:rsidRDefault="00BC4BEE" w:rsidP="0053395F">
      <w:r>
        <w:separator/>
      </w:r>
    </w:p>
  </w:footnote>
  <w:footnote w:type="continuationSeparator" w:id="0">
    <w:p w14:paraId="6563D0EB" w14:textId="77777777" w:rsidR="00BC4BEE" w:rsidRDefault="00BC4BEE" w:rsidP="00533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C74F0" w14:textId="77777777" w:rsidR="0053395F" w:rsidRDefault="0053395F" w:rsidP="00CA7425">
    <w:pPr>
      <w:pStyle w:val="Header"/>
    </w:pPr>
    <w:r>
      <w:rPr>
        <w:noProof/>
      </w:rPr>
      <w:drawing>
        <wp:inline distT="0" distB="0" distL="0" distR="0" wp14:anchorId="4BE257A7" wp14:editId="47EF8A5F">
          <wp:extent cx="1807464" cy="9144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AP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7464" cy="914400"/>
                  </a:xfrm>
                  <a:prstGeom prst="rect">
                    <a:avLst/>
                  </a:prstGeom>
                </pic:spPr>
              </pic:pic>
            </a:graphicData>
          </a:graphic>
        </wp:inline>
      </w:drawing>
    </w:r>
  </w:p>
  <w:p w14:paraId="4AAC74F1" w14:textId="77777777" w:rsidR="0053395F" w:rsidRDefault="0053395F" w:rsidP="0053395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03A4"/>
    <w:multiLevelType w:val="hybridMultilevel"/>
    <w:tmpl w:val="AF82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705EC"/>
    <w:multiLevelType w:val="hybridMultilevel"/>
    <w:tmpl w:val="EEDC2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46C7CFD"/>
    <w:multiLevelType w:val="hybridMultilevel"/>
    <w:tmpl w:val="64626B90"/>
    <w:lvl w:ilvl="0" w:tplc="74241D5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077538F"/>
    <w:multiLevelType w:val="hybridMultilevel"/>
    <w:tmpl w:val="C01ED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3102BA"/>
    <w:multiLevelType w:val="hybridMultilevel"/>
    <w:tmpl w:val="6C989CE2"/>
    <w:lvl w:ilvl="0" w:tplc="0D668816">
      <w:start w:val="1"/>
      <w:numFmt w:val="bullet"/>
      <w:lvlText w:val=""/>
      <w:lvlJc w:val="left"/>
      <w:pPr>
        <w:ind w:left="54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95F"/>
    <w:rsid w:val="00026965"/>
    <w:rsid w:val="00063590"/>
    <w:rsid w:val="00065381"/>
    <w:rsid w:val="000974BF"/>
    <w:rsid w:val="000B63DD"/>
    <w:rsid w:val="000C35B1"/>
    <w:rsid w:val="000D686D"/>
    <w:rsid w:val="000E6201"/>
    <w:rsid w:val="001332AF"/>
    <w:rsid w:val="00152392"/>
    <w:rsid w:val="00162853"/>
    <w:rsid w:val="001874DE"/>
    <w:rsid w:val="001B687D"/>
    <w:rsid w:val="00237ADB"/>
    <w:rsid w:val="00246D40"/>
    <w:rsid w:val="00291356"/>
    <w:rsid w:val="00311674"/>
    <w:rsid w:val="00322CEC"/>
    <w:rsid w:val="00353CE1"/>
    <w:rsid w:val="00395D0D"/>
    <w:rsid w:val="003B3297"/>
    <w:rsid w:val="003D2504"/>
    <w:rsid w:val="00411720"/>
    <w:rsid w:val="004712C1"/>
    <w:rsid w:val="004B7864"/>
    <w:rsid w:val="00500217"/>
    <w:rsid w:val="00513029"/>
    <w:rsid w:val="00524EFD"/>
    <w:rsid w:val="00527B6A"/>
    <w:rsid w:val="0053395F"/>
    <w:rsid w:val="00613F71"/>
    <w:rsid w:val="00627836"/>
    <w:rsid w:val="00720569"/>
    <w:rsid w:val="00722579"/>
    <w:rsid w:val="007A408C"/>
    <w:rsid w:val="007A6EA5"/>
    <w:rsid w:val="007D05D5"/>
    <w:rsid w:val="007F47A6"/>
    <w:rsid w:val="00805088"/>
    <w:rsid w:val="008340B2"/>
    <w:rsid w:val="00845961"/>
    <w:rsid w:val="00852860"/>
    <w:rsid w:val="00852871"/>
    <w:rsid w:val="008846EF"/>
    <w:rsid w:val="008B016E"/>
    <w:rsid w:val="008E0B21"/>
    <w:rsid w:val="008E7469"/>
    <w:rsid w:val="0094080E"/>
    <w:rsid w:val="009543DD"/>
    <w:rsid w:val="009563FA"/>
    <w:rsid w:val="00972107"/>
    <w:rsid w:val="009818FF"/>
    <w:rsid w:val="009E2C65"/>
    <w:rsid w:val="00A56F5A"/>
    <w:rsid w:val="00A60BC0"/>
    <w:rsid w:val="00A759D4"/>
    <w:rsid w:val="00AC4FEC"/>
    <w:rsid w:val="00B0135C"/>
    <w:rsid w:val="00B31E87"/>
    <w:rsid w:val="00B4100D"/>
    <w:rsid w:val="00B64F29"/>
    <w:rsid w:val="00B874AC"/>
    <w:rsid w:val="00BA3AE7"/>
    <w:rsid w:val="00BC4BEE"/>
    <w:rsid w:val="00BC6D4B"/>
    <w:rsid w:val="00BD0769"/>
    <w:rsid w:val="00C20614"/>
    <w:rsid w:val="00C2530E"/>
    <w:rsid w:val="00CA32FF"/>
    <w:rsid w:val="00CA4F8F"/>
    <w:rsid w:val="00CA7425"/>
    <w:rsid w:val="00CD6A16"/>
    <w:rsid w:val="00CF1944"/>
    <w:rsid w:val="00CF2066"/>
    <w:rsid w:val="00D32707"/>
    <w:rsid w:val="00D37B32"/>
    <w:rsid w:val="00D4504C"/>
    <w:rsid w:val="00DE2577"/>
    <w:rsid w:val="00E21039"/>
    <w:rsid w:val="00E50A90"/>
    <w:rsid w:val="00E50D83"/>
    <w:rsid w:val="00E62C09"/>
    <w:rsid w:val="00F4122D"/>
    <w:rsid w:val="00F44390"/>
    <w:rsid w:val="00F621E8"/>
    <w:rsid w:val="00F652E3"/>
    <w:rsid w:val="00F86531"/>
    <w:rsid w:val="00FA0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AAC74E7"/>
  <w15:chartTrackingRefBased/>
  <w15:docId w15:val="{684C6990-B91B-4480-967B-575B9A74E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04C"/>
    <w:pPr>
      <w:spacing w:after="0" w:line="240" w:lineRule="auto"/>
    </w:pPr>
    <w:rPr>
      <w:rFonts w:ascii="Segoe UI" w:hAnsi="Segoe UI"/>
    </w:rPr>
  </w:style>
  <w:style w:type="paragraph" w:styleId="Heading1">
    <w:name w:val="heading 1"/>
    <w:basedOn w:val="Normal"/>
    <w:next w:val="Normal"/>
    <w:link w:val="Heading1Char"/>
    <w:qFormat/>
    <w:rsid w:val="00513029"/>
    <w:pPr>
      <w:keepNext/>
      <w:keepLines/>
      <w:spacing w:before="360" w:line="276" w:lineRule="auto"/>
      <w:jc w:val="center"/>
      <w:outlineLvl w:val="0"/>
    </w:pPr>
    <w:rPr>
      <w:rFonts w:ascii="Verdana" w:eastAsia="Times New Roman" w:hAnsi="Verdana" w:cs="Times New Roman"/>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95F"/>
    <w:pPr>
      <w:tabs>
        <w:tab w:val="center" w:pos="4680"/>
        <w:tab w:val="right" w:pos="9360"/>
      </w:tabs>
    </w:pPr>
  </w:style>
  <w:style w:type="character" w:customStyle="1" w:styleId="HeaderChar">
    <w:name w:val="Header Char"/>
    <w:basedOn w:val="DefaultParagraphFont"/>
    <w:link w:val="Header"/>
    <w:uiPriority w:val="99"/>
    <w:rsid w:val="0053395F"/>
  </w:style>
  <w:style w:type="paragraph" w:styleId="Footer">
    <w:name w:val="footer"/>
    <w:basedOn w:val="Normal"/>
    <w:link w:val="FooterChar"/>
    <w:uiPriority w:val="99"/>
    <w:unhideWhenUsed/>
    <w:rsid w:val="0053395F"/>
    <w:pPr>
      <w:tabs>
        <w:tab w:val="center" w:pos="4680"/>
        <w:tab w:val="right" w:pos="9360"/>
      </w:tabs>
    </w:pPr>
  </w:style>
  <w:style w:type="character" w:customStyle="1" w:styleId="FooterChar">
    <w:name w:val="Footer Char"/>
    <w:basedOn w:val="DefaultParagraphFont"/>
    <w:link w:val="Footer"/>
    <w:uiPriority w:val="99"/>
    <w:rsid w:val="0053395F"/>
  </w:style>
  <w:style w:type="paragraph" w:customStyle="1" w:styleId="BasicParagraph">
    <w:name w:val="[Basic Paragraph]"/>
    <w:basedOn w:val="Normal"/>
    <w:uiPriority w:val="99"/>
    <w:rsid w:val="0053395F"/>
    <w:pPr>
      <w:autoSpaceDE w:val="0"/>
      <w:autoSpaceDN w:val="0"/>
      <w:adjustRightInd w:val="0"/>
      <w:spacing w:line="288" w:lineRule="auto"/>
      <w:textAlignment w:val="center"/>
    </w:pPr>
    <w:rPr>
      <w:rFonts w:ascii="Minion Pro" w:hAnsi="Minion Pro" w:cs="Minion Pro"/>
      <w:color w:val="000000"/>
      <w:sz w:val="24"/>
      <w:szCs w:val="24"/>
    </w:rPr>
  </w:style>
  <w:style w:type="character" w:customStyle="1" w:styleId="Heading1Char">
    <w:name w:val="Heading 1 Char"/>
    <w:basedOn w:val="DefaultParagraphFont"/>
    <w:link w:val="Heading1"/>
    <w:rsid w:val="00513029"/>
    <w:rPr>
      <w:rFonts w:ascii="Verdana" w:eastAsia="Times New Roman" w:hAnsi="Verdana" w:cs="Times New Roman"/>
      <w:b/>
      <w:bCs/>
      <w:sz w:val="20"/>
      <w:szCs w:val="28"/>
    </w:rPr>
  </w:style>
  <w:style w:type="paragraph" w:customStyle="1" w:styleId="Default">
    <w:name w:val="Default"/>
    <w:rsid w:val="0051302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2">
    <w:name w:val="A2"/>
    <w:uiPriority w:val="99"/>
    <w:rsid w:val="00513029"/>
    <w:rPr>
      <w:color w:val="221E1F"/>
      <w:sz w:val="20"/>
      <w:szCs w:val="20"/>
    </w:rPr>
  </w:style>
  <w:style w:type="paragraph" w:styleId="ListParagraph">
    <w:name w:val="List Paragraph"/>
    <w:basedOn w:val="Normal"/>
    <w:uiPriority w:val="34"/>
    <w:qFormat/>
    <w:rsid w:val="00237ADB"/>
    <w:pPr>
      <w:ind w:left="720"/>
    </w:pPr>
    <w:rPr>
      <w:rFonts w:ascii="Calibri" w:hAnsi="Calibri" w:cs="Times New Roman"/>
    </w:rPr>
  </w:style>
  <w:style w:type="paragraph" w:styleId="BalloonText">
    <w:name w:val="Balloon Text"/>
    <w:basedOn w:val="Normal"/>
    <w:link w:val="BalloonTextChar"/>
    <w:uiPriority w:val="99"/>
    <w:semiHidden/>
    <w:unhideWhenUsed/>
    <w:rsid w:val="008340B2"/>
    <w:rPr>
      <w:rFonts w:cs="Segoe UI"/>
      <w:sz w:val="18"/>
      <w:szCs w:val="18"/>
    </w:rPr>
  </w:style>
  <w:style w:type="character" w:customStyle="1" w:styleId="BalloonTextChar">
    <w:name w:val="Balloon Text Char"/>
    <w:basedOn w:val="DefaultParagraphFont"/>
    <w:link w:val="BalloonText"/>
    <w:uiPriority w:val="99"/>
    <w:semiHidden/>
    <w:rsid w:val="008340B2"/>
    <w:rPr>
      <w:rFonts w:ascii="Segoe UI" w:hAnsi="Segoe UI" w:cs="Segoe UI"/>
      <w:sz w:val="18"/>
      <w:szCs w:val="18"/>
    </w:rPr>
  </w:style>
  <w:style w:type="character" w:styleId="CommentReference">
    <w:name w:val="annotation reference"/>
    <w:basedOn w:val="DefaultParagraphFont"/>
    <w:uiPriority w:val="99"/>
    <w:semiHidden/>
    <w:unhideWhenUsed/>
    <w:rsid w:val="004712C1"/>
    <w:rPr>
      <w:sz w:val="16"/>
      <w:szCs w:val="16"/>
    </w:rPr>
  </w:style>
  <w:style w:type="paragraph" w:styleId="CommentText">
    <w:name w:val="annotation text"/>
    <w:basedOn w:val="Normal"/>
    <w:link w:val="CommentTextChar"/>
    <w:uiPriority w:val="99"/>
    <w:semiHidden/>
    <w:unhideWhenUsed/>
    <w:rsid w:val="004712C1"/>
    <w:rPr>
      <w:sz w:val="20"/>
      <w:szCs w:val="20"/>
    </w:rPr>
  </w:style>
  <w:style w:type="character" w:customStyle="1" w:styleId="CommentTextChar">
    <w:name w:val="Comment Text Char"/>
    <w:basedOn w:val="DefaultParagraphFont"/>
    <w:link w:val="CommentText"/>
    <w:uiPriority w:val="99"/>
    <w:semiHidden/>
    <w:rsid w:val="004712C1"/>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4712C1"/>
    <w:rPr>
      <w:b/>
      <w:bCs/>
    </w:rPr>
  </w:style>
  <w:style w:type="character" w:customStyle="1" w:styleId="CommentSubjectChar">
    <w:name w:val="Comment Subject Char"/>
    <w:basedOn w:val="CommentTextChar"/>
    <w:link w:val="CommentSubject"/>
    <w:uiPriority w:val="99"/>
    <w:semiHidden/>
    <w:rsid w:val="004712C1"/>
    <w:rPr>
      <w:rFonts w:ascii="Segoe UI" w:hAnsi="Segoe U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78FE00A7E1A0E4EADA502C719879C29" ma:contentTypeVersion="4" ma:contentTypeDescription="Create a new document." ma:contentTypeScope="" ma:versionID="9f33cca3f87a8c790c5236e06f95b61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98FD64-656E-481F-A343-AA3485156137}">
  <ds:schemaRefs>
    <ds:schemaRef ds:uri="http://schemas.microsoft.com/sharepoint/v3"/>
    <ds:schemaRef ds:uri="http://schemas.microsoft.com/office/2006/metadata/propertie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6F615587-4DE3-4AA1-A557-AA9455366BE2}">
  <ds:schemaRefs>
    <ds:schemaRef ds:uri="http://schemas.microsoft.com/sharepoint/events"/>
  </ds:schemaRefs>
</ds:datastoreItem>
</file>

<file path=customXml/itemProps3.xml><?xml version="1.0" encoding="utf-8"?>
<ds:datastoreItem xmlns:ds="http://schemas.openxmlformats.org/officeDocument/2006/customXml" ds:itemID="{CB46A713-C5B9-4F4A-B9E9-D5AE55BE905A}">
  <ds:schemaRefs>
    <ds:schemaRef ds:uri="http://schemas.openxmlformats.org/officeDocument/2006/bibliography"/>
  </ds:schemaRefs>
</ds:datastoreItem>
</file>

<file path=customXml/itemProps4.xml><?xml version="1.0" encoding="utf-8"?>
<ds:datastoreItem xmlns:ds="http://schemas.openxmlformats.org/officeDocument/2006/customXml" ds:itemID="{25F5784B-D706-474A-91F6-B006360D3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DDA4545-F1E2-4E1E-BCAF-B11176F50D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Schaefer</dc:creator>
  <cp:keywords/>
  <dc:description/>
  <cp:lastModifiedBy>Brianna Petitti</cp:lastModifiedBy>
  <cp:revision>2</cp:revision>
  <dcterms:created xsi:type="dcterms:W3CDTF">2022-02-15T19:02:00Z</dcterms:created>
  <dcterms:modified xsi:type="dcterms:W3CDTF">2022-02-15T19:02:00Z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0x010100178FE00A7E1A0E4EADA502C719879C29</vt:lpwstr>
  </property>
</Properties>
</file>